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03" w:rsidRPr="00C57634" w:rsidRDefault="00B16947" w:rsidP="002D7A03">
      <w:pPr>
        <w:jc w:val="center"/>
        <w:rPr>
          <w:b/>
          <w:sz w:val="44"/>
        </w:rPr>
      </w:pPr>
      <w:r>
        <w:rPr>
          <w:b/>
          <w:sz w:val="52"/>
        </w:rPr>
        <w:t>BEDUJOURNAL</w:t>
      </w:r>
    </w:p>
    <w:p w:rsidR="002D7A03" w:rsidRPr="002D7A03" w:rsidRDefault="002D7A03" w:rsidP="002D7A03">
      <w:pPr>
        <w:jc w:val="center"/>
        <w:rPr>
          <w:rFonts w:ascii="Georgia Trans" w:hAnsi="Georgia Trans"/>
          <w:sz w:val="24"/>
          <w:szCs w:val="24"/>
        </w:rPr>
      </w:pPr>
      <w:r w:rsidRPr="002D7A03">
        <w:rPr>
          <w:rFonts w:ascii="Georgia Trans" w:hAnsi="Georgia Trans"/>
          <w:sz w:val="24"/>
          <w:szCs w:val="24"/>
        </w:rPr>
        <w:t xml:space="preserve">International </w:t>
      </w:r>
      <w:proofErr w:type="spellStart"/>
      <w:r w:rsidR="00B16947">
        <w:rPr>
          <w:rFonts w:ascii="Georgia Trans" w:hAnsi="Georgia Trans"/>
          <w:sz w:val="24"/>
          <w:szCs w:val="24"/>
        </w:rPr>
        <w:t>R</w:t>
      </w:r>
      <w:r w:rsidR="00B16947" w:rsidRPr="00B16947">
        <w:rPr>
          <w:rFonts w:ascii="Georgia Trans" w:hAnsi="Georgia Trans"/>
          <w:sz w:val="24"/>
          <w:szCs w:val="24"/>
        </w:rPr>
        <w:t>eferee</w:t>
      </w:r>
      <w:proofErr w:type="spellEnd"/>
      <w:r w:rsidR="00B16947">
        <w:rPr>
          <w:rFonts w:ascii="Georgia Trans" w:hAnsi="Georgia Trans"/>
          <w:sz w:val="24"/>
          <w:szCs w:val="24"/>
        </w:rPr>
        <w:t xml:space="preserve"> </w:t>
      </w:r>
      <w:proofErr w:type="spellStart"/>
      <w:r w:rsidR="00B16947">
        <w:rPr>
          <w:rFonts w:ascii="Georgia Trans" w:hAnsi="Georgia Trans"/>
          <w:sz w:val="24"/>
          <w:szCs w:val="24"/>
        </w:rPr>
        <w:t>Journal</w:t>
      </w:r>
      <w:proofErr w:type="spellEnd"/>
    </w:p>
    <w:p w:rsidR="00B16947" w:rsidRDefault="002D7A03" w:rsidP="002D7A03">
      <w:pPr>
        <w:spacing w:line="276" w:lineRule="auto"/>
        <w:jc w:val="center"/>
        <w:rPr>
          <w:rFonts w:ascii="Georgia Trans" w:hAnsi="Georgia Trans"/>
          <w:bCs/>
          <w:smallCaps/>
          <w:sz w:val="36"/>
          <w:szCs w:val="36"/>
        </w:rPr>
      </w:pPr>
      <w:proofErr w:type="spellStart"/>
      <w:r w:rsidRPr="002D7A03">
        <w:rPr>
          <w:rFonts w:ascii="Georgia Trans" w:hAnsi="Georgia Trans"/>
          <w:bCs/>
          <w:smallCaps/>
          <w:sz w:val="36"/>
          <w:szCs w:val="36"/>
        </w:rPr>
        <w:t>Journal</w:t>
      </w:r>
      <w:proofErr w:type="spellEnd"/>
      <w:r w:rsidRPr="002D7A03">
        <w:rPr>
          <w:rFonts w:ascii="Georgia Trans" w:hAnsi="Georgia Trans"/>
          <w:bCs/>
          <w:smallCaps/>
          <w:sz w:val="36"/>
          <w:szCs w:val="36"/>
        </w:rPr>
        <w:t xml:space="preserve"> of </w:t>
      </w:r>
      <w:r w:rsidR="00B16947" w:rsidRPr="00B16947">
        <w:rPr>
          <w:rFonts w:ascii="Georgia Trans" w:hAnsi="Georgia Trans"/>
          <w:bCs/>
          <w:smallCaps/>
          <w:sz w:val="36"/>
          <w:szCs w:val="36"/>
        </w:rPr>
        <w:t xml:space="preserve">Base </w:t>
      </w:r>
      <w:proofErr w:type="spellStart"/>
      <w:r w:rsidR="00B16947" w:rsidRPr="00B16947">
        <w:rPr>
          <w:rFonts w:ascii="Georgia Trans" w:hAnsi="Georgia Trans"/>
          <w:bCs/>
          <w:smallCaps/>
          <w:sz w:val="36"/>
          <w:szCs w:val="36"/>
        </w:rPr>
        <w:t>for</w:t>
      </w:r>
      <w:proofErr w:type="spellEnd"/>
      <w:r w:rsidR="00B16947" w:rsidRPr="00B16947">
        <w:rPr>
          <w:rFonts w:ascii="Georgia Trans" w:hAnsi="Georgia Trans"/>
          <w:bCs/>
          <w:smallCaps/>
          <w:sz w:val="36"/>
          <w:szCs w:val="36"/>
        </w:rPr>
        <w:t xml:space="preserve"> </w:t>
      </w:r>
      <w:proofErr w:type="spellStart"/>
      <w:r w:rsidR="00B16947" w:rsidRPr="00B16947">
        <w:rPr>
          <w:rFonts w:ascii="Georgia Trans" w:hAnsi="Georgia Trans"/>
          <w:bCs/>
          <w:smallCaps/>
          <w:sz w:val="36"/>
          <w:szCs w:val="36"/>
        </w:rPr>
        <w:t>Electron</w:t>
      </w:r>
      <w:r w:rsidR="00B16947">
        <w:rPr>
          <w:rFonts w:ascii="Georgia Trans" w:hAnsi="Georgia Trans"/>
          <w:bCs/>
          <w:smallCaps/>
          <w:sz w:val="36"/>
          <w:szCs w:val="36"/>
        </w:rPr>
        <w:t>ı</w:t>
      </w:r>
      <w:r w:rsidR="00B16947" w:rsidRPr="00B16947">
        <w:rPr>
          <w:rFonts w:ascii="Georgia Trans" w:hAnsi="Georgia Trans"/>
          <w:bCs/>
          <w:smallCaps/>
          <w:sz w:val="36"/>
          <w:szCs w:val="36"/>
        </w:rPr>
        <w:t>c</w:t>
      </w:r>
      <w:proofErr w:type="spellEnd"/>
      <w:r w:rsidR="00B16947" w:rsidRPr="00B16947">
        <w:rPr>
          <w:rFonts w:ascii="Georgia Trans" w:hAnsi="Georgia Trans"/>
          <w:bCs/>
          <w:smallCaps/>
          <w:sz w:val="36"/>
          <w:szCs w:val="36"/>
        </w:rPr>
        <w:t xml:space="preserve"> </w:t>
      </w:r>
      <w:proofErr w:type="spellStart"/>
      <w:r w:rsidR="00B16947" w:rsidRPr="00B16947">
        <w:rPr>
          <w:rFonts w:ascii="Georgia Trans" w:hAnsi="Georgia Trans"/>
          <w:bCs/>
          <w:smallCaps/>
          <w:sz w:val="36"/>
          <w:szCs w:val="36"/>
        </w:rPr>
        <w:t>Educat</w:t>
      </w:r>
      <w:r w:rsidR="00B16947">
        <w:rPr>
          <w:rFonts w:ascii="Georgia Trans" w:hAnsi="Georgia Trans"/>
          <w:bCs/>
          <w:smallCaps/>
          <w:sz w:val="36"/>
          <w:szCs w:val="36"/>
        </w:rPr>
        <w:t>ıonal</w:t>
      </w:r>
      <w:proofErr w:type="spellEnd"/>
      <w:r w:rsidR="00B16947">
        <w:rPr>
          <w:rFonts w:ascii="Georgia Trans" w:hAnsi="Georgia Trans"/>
          <w:bCs/>
          <w:smallCaps/>
          <w:sz w:val="36"/>
          <w:szCs w:val="36"/>
        </w:rPr>
        <w:t xml:space="preserve"> </w:t>
      </w:r>
    </w:p>
    <w:p w:rsidR="002D7A03" w:rsidRPr="00C57634" w:rsidRDefault="00B16947" w:rsidP="002D7A03">
      <w:pPr>
        <w:spacing w:line="276" w:lineRule="auto"/>
        <w:jc w:val="center"/>
        <w:rPr>
          <w:sz w:val="32"/>
          <w:szCs w:val="32"/>
        </w:rPr>
      </w:pPr>
      <w:proofErr w:type="spellStart"/>
      <w:r>
        <w:rPr>
          <w:rFonts w:ascii="Georgia Trans" w:hAnsi="Georgia Trans"/>
          <w:bCs/>
          <w:smallCaps/>
          <w:sz w:val="36"/>
          <w:szCs w:val="36"/>
        </w:rPr>
        <w:t>Scı</w:t>
      </w:r>
      <w:r w:rsidRPr="00B16947">
        <w:rPr>
          <w:rFonts w:ascii="Georgia Trans" w:hAnsi="Georgia Trans"/>
          <w:bCs/>
          <w:smallCaps/>
          <w:sz w:val="36"/>
          <w:szCs w:val="36"/>
        </w:rPr>
        <w:t>e</w:t>
      </w:r>
      <w:r w:rsidRPr="00B16947">
        <w:rPr>
          <w:rFonts w:ascii="Georgia Trans" w:hAnsi="Georgia Trans"/>
          <w:bCs/>
          <w:smallCaps/>
          <w:sz w:val="36"/>
          <w:szCs w:val="36"/>
        </w:rPr>
        <w:t>n</w:t>
      </w:r>
      <w:r w:rsidRPr="00B16947">
        <w:rPr>
          <w:rFonts w:ascii="Georgia Trans" w:hAnsi="Georgia Trans"/>
          <w:bCs/>
          <w:smallCaps/>
          <w:sz w:val="36"/>
          <w:szCs w:val="36"/>
        </w:rPr>
        <w:t>ces</w:t>
      </w:r>
      <w:proofErr w:type="spellEnd"/>
    </w:p>
    <w:p w:rsidR="00A543AC" w:rsidRPr="002D7A03" w:rsidRDefault="00A543AC" w:rsidP="002D7A03">
      <w:pPr>
        <w:jc w:val="center"/>
        <w:rPr>
          <w:b/>
          <w:bCs/>
          <w:sz w:val="28"/>
          <w:szCs w:val="28"/>
        </w:rPr>
      </w:pPr>
      <w:r w:rsidRPr="002D7A03">
        <w:rPr>
          <w:b/>
          <w:bCs/>
          <w:sz w:val="28"/>
          <w:szCs w:val="28"/>
        </w:rPr>
        <w:t>(</w:t>
      </w:r>
      <w:r w:rsidR="00B16947" w:rsidRPr="00B16947">
        <w:rPr>
          <w:b/>
          <w:bCs/>
          <w:sz w:val="28"/>
          <w:szCs w:val="28"/>
        </w:rPr>
        <w:t>http://</w:t>
      </w:r>
      <w:r w:rsidR="00B16947">
        <w:rPr>
          <w:b/>
          <w:bCs/>
          <w:sz w:val="28"/>
          <w:szCs w:val="28"/>
        </w:rPr>
        <w:t>www.bedujournal.com</w:t>
      </w:r>
      <w:r w:rsidRPr="002D7A03">
        <w:rPr>
          <w:b/>
          <w:bCs/>
          <w:sz w:val="28"/>
          <w:szCs w:val="28"/>
        </w:rPr>
        <w:t>)</w:t>
      </w:r>
    </w:p>
    <w:p w:rsidR="00B16947" w:rsidRDefault="00B16947" w:rsidP="002D7A03">
      <w:pPr>
        <w:jc w:val="center"/>
        <w:rPr>
          <w:b/>
          <w:bCs/>
          <w:sz w:val="28"/>
          <w:szCs w:val="28"/>
        </w:rPr>
      </w:pPr>
    </w:p>
    <w:p w:rsidR="0036340B" w:rsidRPr="00DD2990" w:rsidRDefault="00B16947" w:rsidP="002D7A0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Copyright</w:t>
      </w:r>
      <w:proofErr w:type="spellEnd"/>
      <w:r>
        <w:rPr>
          <w:b/>
          <w:bCs/>
          <w:sz w:val="28"/>
          <w:szCs w:val="28"/>
        </w:rPr>
        <w:t xml:space="preserve"> Transfer </w:t>
      </w:r>
      <w:proofErr w:type="spellStart"/>
      <w:r>
        <w:rPr>
          <w:b/>
          <w:bCs/>
          <w:sz w:val="28"/>
          <w:szCs w:val="28"/>
        </w:rPr>
        <w:t>Agreement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2636B0" w:rsidRDefault="002636B0" w:rsidP="002636B0">
      <w:pPr>
        <w:spacing w:line="360" w:lineRule="auto"/>
        <w:jc w:val="both"/>
      </w:pPr>
    </w:p>
    <w:p w:rsidR="00B16947" w:rsidRDefault="00B16947" w:rsidP="002636B0">
      <w:pPr>
        <w:spacing w:line="360" w:lineRule="auto"/>
        <w:jc w:val="both"/>
      </w:pP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is </w:t>
      </w:r>
      <w:proofErr w:type="spellStart"/>
      <w:r>
        <w:t>between</w:t>
      </w:r>
      <w:proofErr w:type="spellEnd"/>
      <w:r>
        <w:t xml:space="preserve"> BABİR Publishing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co-authors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copyright</w:t>
      </w:r>
      <w:proofErr w:type="spellEnd"/>
      <w:r>
        <w:t xml:space="preserve"> </w:t>
      </w:r>
      <w:proofErr w:type="spellStart"/>
      <w:r>
        <w:t>owners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  <w:r>
        <w:t>) (</w:t>
      </w:r>
      <w:proofErr w:type="spellStart"/>
      <w:r>
        <w:t>individually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collectively</w:t>
      </w:r>
      <w:proofErr w:type="spellEnd"/>
      <w:r>
        <w:t>, “</w:t>
      </w:r>
      <w:proofErr w:type="spellStart"/>
      <w:r>
        <w:t>you</w:t>
      </w:r>
      <w:proofErr w:type="spellEnd"/>
      <w:r>
        <w:t xml:space="preserve">”)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,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below</w:t>
      </w:r>
      <w:proofErr w:type="spellEnd"/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16947" w:rsidTr="002636B0">
        <w:tc>
          <w:tcPr>
            <w:tcW w:w="9212" w:type="dxa"/>
          </w:tcPr>
          <w:p w:rsidR="00B16947" w:rsidRDefault="00B16947" w:rsidP="00B16947">
            <w:pPr>
              <w:jc w:val="center"/>
            </w:pPr>
            <w:proofErr w:type="spellStart"/>
            <w:r>
              <w:t>Title</w:t>
            </w:r>
            <w:proofErr w:type="spellEnd"/>
            <w:r>
              <w:t xml:space="preserve"> of </w:t>
            </w:r>
            <w:proofErr w:type="spellStart"/>
            <w:r>
              <w:t>Manuscript</w:t>
            </w:r>
            <w:proofErr w:type="spellEnd"/>
          </w:p>
        </w:tc>
      </w:tr>
      <w:tr w:rsidR="00B16947" w:rsidTr="002636B0">
        <w:tc>
          <w:tcPr>
            <w:tcW w:w="9212" w:type="dxa"/>
          </w:tcPr>
          <w:p w:rsidR="00B16947" w:rsidRDefault="00B16947" w:rsidP="00DD2990">
            <w:pPr>
              <w:jc w:val="right"/>
            </w:pPr>
          </w:p>
        </w:tc>
      </w:tr>
      <w:tr w:rsidR="00B16947" w:rsidTr="002636B0">
        <w:tc>
          <w:tcPr>
            <w:tcW w:w="9212" w:type="dxa"/>
          </w:tcPr>
          <w:p w:rsidR="00B16947" w:rsidRDefault="00B16947" w:rsidP="00B16947">
            <w:pPr>
              <w:jc w:val="center"/>
            </w:pPr>
            <w:r>
              <w:t>Author (s)</w:t>
            </w:r>
          </w:p>
        </w:tc>
      </w:tr>
      <w:tr w:rsidR="00B16947" w:rsidTr="002636B0">
        <w:tc>
          <w:tcPr>
            <w:tcW w:w="9212" w:type="dxa"/>
          </w:tcPr>
          <w:p w:rsidR="00B16947" w:rsidRDefault="00B16947" w:rsidP="00B16947">
            <w:pPr>
              <w:jc w:val="center"/>
            </w:pPr>
          </w:p>
        </w:tc>
      </w:tr>
    </w:tbl>
    <w:p w:rsidR="00B16947" w:rsidRDefault="00B16947" w:rsidP="002636B0">
      <w:pPr>
        <w:spacing w:line="36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undersigned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transfer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copyright</w:t>
      </w:r>
      <w:proofErr w:type="spellEnd"/>
      <w:r>
        <w:t xml:space="preserve"> </w:t>
      </w:r>
      <w:proofErr w:type="spellStart"/>
      <w:r>
        <w:t>ownership</w:t>
      </w:r>
      <w:proofErr w:type="spellEnd"/>
      <w:r>
        <w:t xml:space="preserve"> </w:t>
      </w:r>
      <w:r w:rsidR="002636B0">
        <w:t xml:space="preserve">in </w:t>
      </w:r>
      <w:proofErr w:type="spellStart"/>
      <w:r w:rsidR="002636B0">
        <w:t>and</w:t>
      </w:r>
      <w:proofErr w:type="spellEnd"/>
      <w:r w:rsidR="002636B0">
        <w:t xml:space="preserve"> </w:t>
      </w:r>
      <w:proofErr w:type="spellStart"/>
      <w:r w:rsidR="002636B0">
        <w:t>relating</w:t>
      </w:r>
      <w:proofErr w:type="spellEnd"/>
      <w:r w:rsidR="002636B0">
        <w:t xml:space="preserve"> </w:t>
      </w:r>
      <w:proofErr w:type="spellStart"/>
      <w:r w:rsidR="002636B0">
        <w:t>to</w:t>
      </w:r>
      <w:proofErr w:type="spellEnd"/>
      <w:r w:rsidR="002636B0">
        <w:t xml:space="preserve"> </w:t>
      </w:r>
      <w:proofErr w:type="spellStart"/>
      <w:r w:rsidR="002636B0">
        <w:t>the</w:t>
      </w:r>
      <w:proofErr w:type="spellEnd"/>
      <w:r w:rsidR="002636B0">
        <w:t xml:space="preserve"> </w:t>
      </w:r>
      <w:proofErr w:type="spellStart"/>
      <w:r w:rsidR="002636B0">
        <w:t>work</w:t>
      </w:r>
      <w:proofErr w:type="spellEnd"/>
      <w:r w:rsidR="002636B0">
        <w:t xml:space="preserve">, an </w:t>
      </w:r>
      <w:proofErr w:type="spellStart"/>
      <w:r w:rsidR="002636B0">
        <w:t>all</w:t>
      </w:r>
      <w:proofErr w:type="spellEnd"/>
      <w:r w:rsidR="002636B0">
        <w:t xml:space="preserve"> </w:t>
      </w:r>
      <w:proofErr w:type="spellStart"/>
      <w:r w:rsidR="002636B0">
        <w:t>forms</w:t>
      </w:r>
      <w:proofErr w:type="spellEnd"/>
      <w:r w:rsidR="002636B0">
        <w:t xml:space="preserve"> in </w:t>
      </w:r>
      <w:proofErr w:type="spellStart"/>
      <w:r w:rsidR="002636B0">
        <w:t>media</w:t>
      </w:r>
      <w:proofErr w:type="spellEnd"/>
      <w:r w:rsidR="002636B0">
        <w:t xml:space="preserve">, </w:t>
      </w:r>
      <w:proofErr w:type="spellStart"/>
      <w:r w:rsidR="002636B0">
        <w:t>to</w:t>
      </w:r>
      <w:proofErr w:type="spellEnd"/>
      <w:r w:rsidR="002636B0">
        <w:t xml:space="preserve"> </w:t>
      </w:r>
      <w:proofErr w:type="spellStart"/>
      <w:r w:rsidR="002636B0">
        <w:t>the</w:t>
      </w:r>
      <w:proofErr w:type="spellEnd"/>
      <w:r w:rsidR="002636B0">
        <w:t xml:space="preserve"> </w:t>
      </w:r>
      <w:proofErr w:type="spellStart"/>
      <w:r w:rsidR="002636B0">
        <w:t>proprietor</w:t>
      </w:r>
      <w:proofErr w:type="spellEnd"/>
      <w:r w:rsidR="002636B0">
        <w:t xml:space="preserve"> in </w:t>
      </w:r>
      <w:proofErr w:type="spellStart"/>
      <w:r w:rsidR="002636B0">
        <w:t>the</w:t>
      </w:r>
      <w:proofErr w:type="spellEnd"/>
      <w:r w:rsidR="002636B0">
        <w:t xml:space="preserve"> </w:t>
      </w:r>
      <w:proofErr w:type="spellStart"/>
      <w:r w:rsidR="002636B0">
        <w:t>event</w:t>
      </w:r>
      <w:proofErr w:type="spellEnd"/>
      <w:r w:rsidR="002636B0">
        <w:t xml:space="preserve"> </w:t>
      </w:r>
      <w:proofErr w:type="spellStart"/>
      <w:r w:rsidR="002636B0">
        <w:t>that</w:t>
      </w:r>
      <w:proofErr w:type="spellEnd"/>
      <w:r w:rsidR="002636B0">
        <w:t xml:space="preserve"> </w:t>
      </w:r>
      <w:proofErr w:type="spellStart"/>
      <w:r w:rsidR="002636B0">
        <w:t>the</w:t>
      </w:r>
      <w:proofErr w:type="spellEnd"/>
      <w:r w:rsidR="002636B0">
        <w:t xml:space="preserve"> </w:t>
      </w:r>
      <w:proofErr w:type="spellStart"/>
      <w:r w:rsidR="002636B0">
        <w:t>work</w:t>
      </w:r>
      <w:proofErr w:type="spellEnd"/>
      <w:r w:rsidR="002636B0">
        <w:t xml:space="preserve"> is </w:t>
      </w:r>
      <w:proofErr w:type="spellStart"/>
      <w:r w:rsidR="002636B0">
        <w:t>published</w:t>
      </w:r>
      <w:proofErr w:type="spellEnd"/>
      <w:r w:rsidR="002636B0">
        <w:t xml:space="preserve">. </w:t>
      </w:r>
      <w:proofErr w:type="spellStart"/>
      <w:r w:rsidR="002636B0">
        <w:t>However</w:t>
      </w:r>
      <w:proofErr w:type="spellEnd"/>
      <w:r w:rsidR="002636B0">
        <w:t xml:space="preserve"> </w:t>
      </w:r>
      <w:proofErr w:type="spellStart"/>
      <w:r w:rsidR="002636B0">
        <w:t>this</w:t>
      </w:r>
      <w:proofErr w:type="spellEnd"/>
      <w:r w:rsidR="002636B0">
        <w:t xml:space="preserve"> </w:t>
      </w:r>
      <w:proofErr w:type="spellStart"/>
      <w:r w:rsidR="002636B0">
        <w:t>agreement</w:t>
      </w:r>
      <w:proofErr w:type="spellEnd"/>
      <w:r w:rsidR="002636B0">
        <w:t xml:space="preserve"> </w:t>
      </w:r>
      <w:proofErr w:type="spellStart"/>
      <w:r w:rsidR="002636B0">
        <w:t>will</w:t>
      </w:r>
      <w:proofErr w:type="spellEnd"/>
      <w:r w:rsidR="002636B0">
        <w:t xml:space="preserve"> be </w:t>
      </w:r>
      <w:proofErr w:type="spellStart"/>
      <w:r w:rsidR="002636B0">
        <w:t>null</w:t>
      </w:r>
      <w:proofErr w:type="spellEnd"/>
      <w:r w:rsidR="002636B0">
        <w:t xml:space="preserve"> </w:t>
      </w:r>
      <w:proofErr w:type="spellStart"/>
      <w:r w:rsidR="002636B0">
        <w:t>and</w:t>
      </w:r>
      <w:proofErr w:type="spellEnd"/>
      <w:r w:rsidR="002636B0">
        <w:t xml:space="preserve"> </w:t>
      </w:r>
      <w:proofErr w:type="spellStart"/>
      <w:r w:rsidR="002636B0">
        <w:t>void</w:t>
      </w:r>
      <w:proofErr w:type="spellEnd"/>
      <w:r w:rsidR="002636B0">
        <w:t xml:space="preserve"> </w:t>
      </w:r>
      <w:proofErr w:type="spellStart"/>
      <w:r w:rsidR="002636B0">
        <w:t>if</w:t>
      </w:r>
      <w:proofErr w:type="spellEnd"/>
      <w:r w:rsidR="002636B0">
        <w:t xml:space="preserve"> </w:t>
      </w:r>
      <w:proofErr w:type="spellStart"/>
      <w:r w:rsidR="002636B0">
        <w:t>the</w:t>
      </w:r>
      <w:proofErr w:type="spellEnd"/>
      <w:r w:rsidR="002636B0">
        <w:t xml:space="preserve"> </w:t>
      </w:r>
      <w:proofErr w:type="spellStart"/>
      <w:r w:rsidR="002636B0">
        <w:t>work</w:t>
      </w:r>
      <w:proofErr w:type="spellEnd"/>
      <w:r w:rsidR="002636B0">
        <w:t xml:space="preserve"> is not </w:t>
      </w:r>
      <w:proofErr w:type="spellStart"/>
      <w:r w:rsidR="002636B0">
        <w:t>published</w:t>
      </w:r>
      <w:proofErr w:type="spellEnd"/>
      <w:r w:rsidR="002636B0">
        <w:t xml:space="preserve"> in </w:t>
      </w:r>
      <w:proofErr w:type="spellStart"/>
      <w:r w:rsidR="002636B0">
        <w:t>the</w:t>
      </w:r>
      <w:proofErr w:type="spellEnd"/>
      <w:r w:rsidR="002636B0">
        <w:t xml:space="preserve"> </w:t>
      </w:r>
      <w:proofErr w:type="spellStart"/>
      <w:r w:rsidR="002636B0">
        <w:t>journal</w:t>
      </w:r>
      <w:proofErr w:type="spellEnd"/>
      <w:r w:rsidR="002636B0">
        <w:t xml:space="preserve">. </w:t>
      </w:r>
      <w:proofErr w:type="spellStart"/>
      <w:r w:rsidR="002636B0">
        <w:t>Thee</w:t>
      </w:r>
      <w:proofErr w:type="spellEnd"/>
      <w:r w:rsidR="002636B0">
        <w:t xml:space="preserve"> </w:t>
      </w:r>
      <w:proofErr w:type="spellStart"/>
      <w:r w:rsidR="002636B0">
        <w:t>undersigned</w:t>
      </w:r>
      <w:proofErr w:type="spellEnd"/>
      <w:r w:rsidR="002636B0">
        <w:t xml:space="preserve"> </w:t>
      </w:r>
      <w:proofErr w:type="spellStart"/>
      <w:r w:rsidR="002636B0">
        <w:t>authors</w:t>
      </w:r>
      <w:proofErr w:type="spellEnd"/>
      <w:r w:rsidR="002636B0">
        <w:t xml:space="preserve"> </w:t>
      </w:r>
      <w:proofErr w:type="spellStart"/>
      <w:r w:rsidR="002636B0">
        <w:t>warrant</w:t>
      </w:r>
      <w:proofErr w:type="spellEnd"/>
      <w:r w:rsidR="002636B0">
        <w:t xml:space="preserve"> </w:t>
      </w:r>
      <w:proofErr w:type="spellStart"/>
      <w:r w:rsidR="002636B0">
        <w:t>that</w:t>
      </w:r>
      <w:proofErr w:type="spellEnd"/>
      <w:r w:rsidR="002636B0">
        <w:t xml:space="preserve"> </w:t>
      </w:r>
      <w:proofErr w:type="spellStart"/>
      <w:r w:rsidR="002636B0">
        <w:t>the</w:t>
      </w:r>
      <w:proofErr w:type="spellEnd"/>
      <w:r w:rsidR="002636B0">
        <w:t xml:space="preserve"> </w:t>
      </w:r>
      <w:proofErr w:type="spellStart"/>
      <w:r w:rsidR="002636B0">
        <w:t>work</w:t>
      </w:r>
      <w:proofErr w:type="spellEnd"/>
      <w:r w:rsidR="002636B0">
        <w:t xml:space="preserve"> is </w:t>
      </w:r>
      <w:proofErr w:type="spellStart"/>
      <w:r w:rsidR="002636B0">
        <w:t>original</w:t>
      </w:r>
      <w:proofErr w:type="spellEnd"/>
      <w:r w:rsidR="002636B0">
        <w:t xml:space="preserve">, is </w:t>
      </w:r>
      <w:proofErr w:type="spellStart"/>
      <w:r w:rsidR="002636B0">
        <w:t>under</w:t>
      </w:r>
      <w:proofErr w:type="spellEnd"/>
      <w:r w:rsidR="002636B0">
        <w:t xml:space="preserve"> </w:t>
      </w:r>
      <w:proofErr w:type="spellStart"/>
      <w:r w:rsidR="002636B0">
        <w:t>consideration</w:t>
      </w:r>
      <w:proofErr w:type="spellEnd"/>
      <w:r w:rsidR="002636B0">
        <w:t xml:space="preserve"> </w:t>
      </w:r>
      <w:proofErr w:type="spellStart"/>
      <w:r w:rsidR="002636B0">
        <w:t>by</w:t>
      </w:r>
      <w:proofErr w:type="spellEnd"/>
      <w:r w:rsidR="002636B0">
        <w:t xml:space="preserve"> </w:t>
      </w:r>
      <w:proofErr w:type="spellStart"/>
      <w:r w:rsidR="002636B0">
        <w:t>another</w:t>
      </w:r>
      <w:proofErr w:type="spellEnd"/>
      <w:r w:rsidR="002636B0">
        <w:t xml:space="preserve"> </w:t>
      </w:r>
      <w:proofErr w:type="spellStart"/>
      <w:r w:rsidR="002636B0">
        <w:t>journal</w:t>
      </w:r>
      <w:proofErr w:type="spellEnd"/>
      <w:r w:rsidR="002636B0">
        <w:t xml:space="preserve">, has not </w:t>
      </w:r>
      <w:proofErr w:type="spellStart"/>
      <w:r w:rsidR="002636B0">
        <w:t>been</w:t>
      </w:r>
      <w:proofErr w:type="spellEnd"/>
      <w:r w:rsidR="002636B0">
        <w:t xml:space="preserve"> </w:t>
      </w:r>
      <w:proofErr w:type="spellStart"/>
      <w:r w:rsidR="002636B0">
        <w:t>previously</w:t>
      </w:r>
      <w:proofErr w:type="spellEnd"/>
      <w:r w:rsidR="002636B0">
        <w:t xml:space="preserve"> </w:t>
      </w:r>
      <w:proofErr w:type="spellStart"/>
      <w:r w:rsidR="002636B0">
        <w:t>published</w:t>
      </w:r>
      <w:proofErr w:type="spellEnd"/>
      <w:r w:rsidR="002636B0">
        <w:t xml:space="preserve"> (</w:t>
      </w:r>
      <w:proofErr w:type="spellStart"/>
      <w:r w:rsidR="002636B0">
        <w:t>This</w:t>
      </w:r>
      <w:proofErr w:type="spellEnd"/>
      <w:r w:rsidR="002636B0">
        <w:t xml:space="preserve"> </w:t>
      </w:r>
      <w:proofErr w:type="spellStart"/>
      <w:r w:rsidR="002636B0">
        <w:t>agrrement</w:t>
      </w:r>
      <w:proofErr w:type="spellEnd"/>
      <w:r w:rsidR="002636B0">
        <w:t xml:space="preserve"> </w:t>
      </w:r>
      <w:proofErr w:type="spellStart"/>
      <w:r w:rsidR="002636B0">
        <w:t>signed</w:t>
      </w:r>
      <w:proofErr w:type="spellEnd"/>
      <w:r w:rsidR="002636B0">
        <w:t xml:space="preserve"> </w:t>
      </w:r>
      <w:proofErr w:type="spellStart"/>
      <w:r w:rsidR="002636B0">
        <w:t>by</w:t>
      </w:r>
      <w:proofErr w:type="spellEnd"/>
      <w:r w:rsidR="002636B0">
        <w:t xml:space="preserve"> </w:t>
      </w:r>
      <w:proofErr w:type="spellStart"/>
      <w:r w:rsidR="002636B0">
        <w:t>all</w:t>
      </w:r>
      <w:proofErr w:type="spellEnd"/>
      <w:r w:rsidR="002636B0">
        <w:t xml:space="preserve"> </w:t>
      </w:r>
      <w:proofErr w:type="spellStart"/>
      <w:r w:rsidR="002636B0">
        <w:t>authors</w:t>
      </w:r>
      <w:proofErr w:type="spellEnd"/>
      <w:r w:rsidR="002636B0">
        <w:t>)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636B0" w:rsidTr="002636B0">
        <w:tc>
          <w:tcPr>
            <w:tcW w:w="3070" w:type="dxa"/>
            <w:vAlign w:val="center"/>
          </w:tcPr>
          <w:p w:rsidR="002636B0" w:rsidRDefault="002636B0" w:rsidP="002636B0">
            <w:pPr>
              <w:spacing w:before="0" w:after="0" w:line="360" w:lineRule="auto"/>
              <w:jc w:val="center"/>
            </w:pPr>
            <w:proofErr w:type="spellStart"/>
            <w:r>
              <w:t>Author’s</w:t>
            </w:r>
            <w:proofErr w:type="spellEnd"/>
            <w:r>
              <w:t xml:space="preserve"> Name</w:t>
            </w:r>
          </w:p>
        </w:tc>
        <w:tc>
          <w:tcPr>
            <w:tcW w:w="3071" w:type="dxa"/>
            <w:vAlign w:val="center"/>
          </w:tcPr>
          <w:p w:rsidR="002636B0" w:rsidRDefault="002636B0" w:rsidP="002636B0">
            <w:pPr>
              <w:spacing w:before="0" w:after="0" w:line="360" w:lineRule="auto"/>
              <w:jc w:val="center"/>
            </w:pPr>
            <w:proofErr w:type="spellStart"/>
            <w:r>
              <w:t>Signature</w:t>
            </w:r>
            <w:proofErr w:type="spellEnd"/>
          </w:p>
        </w:tc>
        <w:tc>
          <w:tcPr>
            <w:tcW w:w="3071" w:type="dxa"/>
            <w:vAlign w:val="center"/>
          </w:tcPr>
          <w:p w:rsidR="002636B0" w:rsidRDefault="002636B0" w:rsidP="002636B0">
            <w:pPr>
              <w:spacing w:before="0" w:after="0"/>
              <w:jc w:val="center"/>
            </w:pPr>
            <w:proofErr w:type="spellStart"/>
            <w:r>
              <w:t>Date</w:t>
            </w:r>
            <w:proofErr w:type="spellEnd"/>
          </w:p>
        </w:tc>
      </w:tr>
      <w:tr w:rsidR="002636B0" w:rsidTr="002636B0">
        <w:tc>
          <w:tcPr>
            <w:tcW w:w="3070" w:type="dxa"/>
          </w:tcPr>
          <w:p w:rsidR="002636B0" w:rsidRDefault="002636B0" w:rsidP="002636B0">
            <w:pPr>
              <w:spacing w:before="0" w:after="0" w:line="360" w:lineRule="auto"/>
              <w:jc w:val="both"/>
            </w:pPr>
          </w:p>
        </w:tc>
        <w:tc>
          <w:tcPr>
            <w:tcW w:w="3071" w:type="dxa"/>
          </w:tcPr>
          <w:p w:rsidR="002636B0" w:rsidRDefault="002636B0" w:rsidP="002636B0">
            <w:pPr>
              <w:spacing w:before="0" w:after="0" w:line="360" w:lineRule="auto"/>
              <w:jc w:val="both"/>
            </w:pPr>
          </w:p>
        </w:tc>
        <w:tc>
          <w:tcPr>
            <w:tcW w:w="3071" w:type="dxa"/>
          </w:tcPr>
          <w:p w:rsidR="002636B0" w:rsidRDefault="002636B0" w:rsidP="002636B0">
            <w:pPr>
              <w:spacing w:before="0" w:after="0" w:line="360" w:lineRule="auto"/>
              <w:jc w:val="both"/>
            </w:pPr>
          </w:p>
        </w:tc>
      </w:tr>
      <w:tr w:rsidR="002636B0" w:rsidTr="002636B0">
        <w:tc>
          <w:tcPr>
            <w:tcW w:w="3070" w:type="dxa"/>
          </w:tcPr>
          <w:p w:rsidR="002636B0" w:rsidRDefault="002636B0" w:rsidP="002636B0">
            <w:pPr>
              <w:spacing w:before="0" w:after="0" w:line="360" w:lineRule="auto"/>
              <w:jc w:val="both"/>
            </w:pPr>
          </w:p>
        </w:tc>
        <w:tc>
          <w:tcPr>
            <w:tcW w:w="3071" w:type="dxa"/>
          </w:tcPr>
          <w:p w:rsidR="002636B0" w:rsidRDefault="002636B0" w:rsidP="002636B0">
            <w:pPr>
              <w:spacing w:before="0" w:after="0" w:line="360" w:lineRule="auto"/>
              <w:jc w:val="both"/>
            </w:pPr>
          </w:p>
        </w:tc>
        <w:tc>
          <w:tcPr>
            <w:tcW w:w="3071" w:type="dxa"/>
          </w:tcPr>
          <w:p w:rsidR="002636B0" w:rsidRDefault="002636B0" w:rsidP="002636B0">
            <w:pPr>
              <w:spacing w:before="0" w:after="0" w:line="360" w:lineRule="auto"/>
              <w:jc w:val="both"/>
            </w:pPr>
          </w:p>
        </w:tc>
      </w:tr>
      <w:tr w:rsidR="002636B0" w:rsidTr="002636B0">
        <w:tc>
          <w:tcPr>
            <w:tcW w:w="3070" w:type="dxa"/>
          </w:tcPr>
          <w:p w:rsidR="002636B0" w:rsidRDefault="002636B0" w:rsidP="002636B0">
            <w:pPr>
              <w:spacing w:before="0" w:after="0" w:line="360" w:lineRule="auto"/>
              <w:jc w:val="both"/>
            </w:pPr>
          </w:p>
        </w:tc>
        <w:tc>
          <w:tcPr>
            <w:tcW w:w="3071" w:type="dxa"/>
          </w:tcPr>
          <w:p w:rsidR="002636B0" w:rsidRDefault="002636B0" w:rsidP="002636B0">
            <w:pPr>
              <w:spacing w:before="0" w:after="0" w:line="360" w:lineRule="auto"/>
              <w:jc w:val="both"/>
            </w:pPr>
          </w:p>
        </w:tc>
        <w:tc>
          <w:tcPr>
            <w:tcW w:w="3071" w:type="dxa"/>
          </w:tcPr>
          <w:p w:rsidR="002636B0" w:rsidRDefault="002636B0" w:rsidP="002636B0">
            <w:pPr>
              <w:spacing w:before="0" w:after="0" w:line="360" w:lineRule="auto"/>
              <w:jc w:val="both"/>
            </w:pPr>
          </w:p>
        </w:tc>
      </w:tr>
      <w:tr w:rsidR="002636B0" w:rsidTr="002636B0">
        <w:tc>
          <w:tcPr>
            <w:tcW w:w="3070" w:type="dxa"/>
          </w:tcPr>
          <w:p w:rsidR="002636B0" w:rsidRDefault="002636B0" w:rsidP="002636B0">
            <w:pPr>
              <w:spacing w:before="0" w:after="0" w:line="360" w:lineRule="auto"/>
              <w:jc w:val="both"/>
            </w:pPr>
          </w:p>
        </w:tc>
        <w:tc>
          <w:tcPr>
            <w:tcW w:w="3071" w:type="dxa"/>
          </w:tcPr>
          <w:p w:rsidR="002636B0" w:rsidRDefault="002636B0" w:rsidP="002636B0">
            <w:pPr>
              <w:spacing w:before="0" w:after="0" w:line="360" w:lineRule="auto"/>
              <w:jc w:val="both"/>
            </w:pPr>
          </w:p>
        </w:tc>
        <w:tc>
          <w:tcPr>
            <w:tcW w:w="3071" w:type="dxa"/>
          </w:tcPr>
          <w:p w:rsidR="002636B0" w:rsidRDefault="002636B0" w:rsidP="002636B0">
            <w:pPr>
              <w:spacing w:before="0" w:after="0" w:line="360" w:lineRule="auto"/>
              <w:jc w:val="both"/>
            </w:pPr>
          </w:p>
        </w:tc>
      </w:tr>
      <w:tr w:rsidR="002636B0" w:rsidTr="002636B0">
        <w:tc>
          <w:tcPr>
            <w:tcW w:w="3070" w:type="dxa"/>
          </w:tcPr>
          <w:p w:rsidR="002636B0" w:rsidRDefault="002636B0" w:rsidP="002636B0">
            <w:pPr>
              <w:spacing w:before="0" w:after="0" w:line="360" w:lineRule="auto"/>
              <w:jc w:val="both"/>
            </w:pPr>
          </w:p>
        </w:tc>
        <w:tc>
          <w:tcPr>
            <w:tcW w:w="3071" w:type="dxa"/>
          </w:tcPr>
          <w:p w:rsidR="002636B0" w:rsidRDefault="002636B0" w:rsidP="002636B0">
            <w:pPr>
              <w:spacing w:before="0" w:after="0" w:line="360" w:lineRule="auto"/>
              <w:jc w:val="both"/>
            </w:pPr>
          </w:p>
        </w:tc>
        <w:tc>
          <w:tcPr>
            <w:tcW w:w="3071" w:type="dxa"/>
          </w:tcPr>
          <w:p w:rsidR="002636B0" w:rsidRDefault="002636B0" w:rsidP="002636B0">
            <w:pPr>
              <w:spacing w:before="0" w:after="0" w:line="360" w:lineRule="auto"/>
              <w:jc w:val="both"/>
            </w:pPr>
          </w:p>
        </w:tc>
      </w:tr>
    </w:tbl>
    <w:p w:rsidR="00B16947" w:rsidRDefault="00B16947" w:rsidP="002636B0">
      <w:bookmarkStart w:id="0" w:name="_GoBack"/>
      <w:bookmarkEnd w:id="0"/>
    </w:p>
    <w:sectPr w:rsidR="00B16947" w:rsidSect="00E17F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BAF" w:rsidRDefault="00AB1BAF" w:rsidP="005934AE">
      <w:r>
        <w:separator/>
      </w:r>
    </w:p>
  </w:endnote>
  <w:endnote w:type="continuationSeparator" w:id="0">
    <w:p w:rsidR="00AB1BAF" w:rsidRDefault="00AB1BAF" w:rsidP="0059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 Trans">
    <w:altName w:val="Georgia"/>
    <w:charset w:val="A2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AE" w:rsidRDefault="002636B0" w:rsidP="002636B0">
    <w:pPr>
      <w:pStyle w:val="Altbilgi"/>
      <w:jc w:val="right"/>
    </w:pPr>
    <w:r>
      <w:rPr>
        <w:noProof/>
      </w:rPr>
      <w:drawing>
        <wp:inline distT="0" distB="0" distL="0" distR="0" wp14:anchorId="6E7EFE45" wp14:editId="18ED9E3F">
          <wp:extent cx="1017905" cy="944880"/>
          <wp:effectExtent l="0" t="0" r="0" b="762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BAF" w:rsidRDefault="00AB1BAF" w:rsidP="005934AE">
      <w:r>
        <w:separator/>
      </w:r>
    </w:p>
  </w:footnote>
  <w:footnote w:type="continuationSeparator" w:id="0">
    <w:p w:rsidR="00AB1BAF" w:rsidRDefault="00AB1BAF" w:rsidP="00593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AE" w:rsidRDefault="00B16947">
    <w:pPr>
      <w:pStyle w:val="stbilgi"/>
    </w:pPr>
    <w:r>
      <w:rPr>
        <w:noProof/>
        <w:lang w:eastAsia="tr-TR"/>
      </w:rPr>
      <w:drawing>
        <wp:inline distT="0" distB="0" distL="0" distR="0" wp14:anchorId="75A085DE" wp14:editId="2A3C831F">
          <wp:extent cx="1017767" cy="946205"/>
          <wp:effectExtent l="0" t="0" r="0" b="6350"/>
          <wp:docPr id="3" name="Resim 3" descr="C:\Users\user\Desktop\be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ed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470" cy="946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28"/>
    <w:rsid w:val="000040B1"/>
    <w:rsid w:val="00061CE0"/>
    <w:rsid w:val="000634A7"/>
    <w:rsid w:val="000B4C67"/>
    <w:rsid w:val="000C57C4"/>
    <w:rsid w:val="000D2F7D"/>
    <w:rsid w:val="000F588B"/>
    <w:rsid w:val="00125E34"/>
    <w:rsid w:val="00140EDD"/>
    <w:rsid w:val="00147D0B"/>
    <w:rsid w:val="0016685D"/>
    <w:rsid w:val="001741EE"/>
    <w:rsid w:val="001A0A3D"/>
    <w:rsid w:val="001C4ECF"/>
    <w:rsid w:val="001E73BA"/>
    <w:rsid w:val="00200CB1"/>
    <w:rsid w:val="00200F8B"/>
    <w:rsid w:val="0024168D"/>
    <w:rsid w:val="00245C50"/>
    <w:rsid w:val="00247CFE"/>
    <w:rsid w:val="00260550"/>
    <w:rsid w:val="002636B0"/>
    <w:rsid w:val="002B75C3"/>
    <w:rsid w:val="002D7A03"/>
    <w:rsid w:val="003011A3"/>
    <w:rsid w:val="003021D9"/>
    <w:rsid w:val="003078EF"/>
    <w:rsid w:val="00313E3A"/>
    <w:rsid w:val="00315D33"/>
    <w:rsid w:val="003323D5"/>
    <w:rsid w:val="00336698"/>
    <w:rsid w:val="00355A8E"/>
    <w:rsid w:val="0036268D"/>
    <w:rsid w:val="0036340B"/>
    <w:rsid w:val="0038548E"/>
    <w:rsid w:val="003C20E4"/>
    <w:rsid w:val="003C7D00"/>
    <w:rsid w:val="003E4A54"/>
    <w:rsid w:val="003E6035"/>
    <w:rsid w:val="003E6741"/>
    <w:rsid w:val="00416266"/>
    <w:rsid w:val="0041710D"/>
    <w:rsid w:val="004206DA"/>
    <w:rsid w:val="00461F15"/>
    <w:rsid w:val="00493765"/>
    <w:rsid w:val="004A6C6D"/>
    <w:rsid w:val="004B3D12"/>
    <w:rsid w:val="004B41BA"/>
    <w:rsid w:val="004C5089"/>
    <w:rsid w:val="004F5056"/>
    <w:rsid w:val="005676EB"/>
    <w:rsid w:val="00573D56"/>
    <w:rsid w:val="00576992"/>
    <w:rsid w:val="005934AE"/>
    <w:rsid w:val="005961B7"/>
    <w:rsid w:val="00596C02"/>
    <w:rsid w:val="005A6302"/>
    <w:rsid w:val="005A7231"/>
    <w:rsid w:val="005B2479"/>
    <w:rsid w:val="005E5CAA"/>
    <w:rsid w:val="00613900"/>
    <w:rsid w:val="00621FFC"/>
    <w:rsid w:val="0063325C"/>
    <w:rsid w:val="00671082"/>
    <w:rsid w:val="006777EE"/>
    <w:rsid w:val="0069184D"/>
    <w:rsid w:val="006C7E58"/>
    <w:rsid w:val="006D5B80"/>
    <w:rsid w:val="006F0F43"/>
    <w:rsid w:val="007301B8"/>
    <w:rsid w:val="00756DF3"/>
    <w:rsid w:val="00760A0F"/>
    <w:rsid w:val="007660BA"/>
    <w:rsid w:val="00770686"/>
    <w:rsid w:val="0077782D"/>
    <w:rsid w:val="00790FF4"/>
    <w:rsid w:val="00791E28"/>
    <w:rsid w:val="00795B3E"/>
    <w:rsid w:val="007B6644"/>
    <w:rsid w:val="007C497A"/>
    <w:rsid w:val="007C7777"/>
    <w:rsid w:val="007D6AAF"/>
    <w:rsid w:val="007F2376"/>
    <w:rsid w:val="00800B9C"/>
    <w:rsid w:val="00805F16"/>
    <w:rsid w:val="008165E0"/>
    <w:rsid w:val="00816D14"/>
    <w:rsid w:val="008170E3"/>
    <w:rsid w:val="00830567"/>
    <w:rsid w:val="0088143B"/>
    <w:rsid w:val="008D51F1"/>
    <w:rsid w:val="008E0451"/>
    <w:rsid w:val="008E3183"/>
    <w:rsid w:val="008E3378"/>
    <w:rsid w:val="008F1CFC"/>
    <w:rsid w:val="009115CD"/>
    <w:rsid w:val="0093516B"/>
    <w:rsid w:val="009501CE"/>
    <w:rsid w:val="00955450"/>
    <w:rsid w:val="00965795"/>
    <w:rsid w:val="009A15CC"/>
    <w:rsid w:val="009B74E0"/>
    <w:rsid w:val="00A04362"/>
    <w:rsid w:val="00A3027C"/>
    <w:rsid w:val="00A40289"/>
    <w:rsid w:val="00A44BF7"/>
    <w:rsid w:val="00A543AC"/>
    <w:rsid w:val="00A5667D"/>
    <w:rsid w:val="00A66B28"/>
    <w:rsid w:val="00A72B40"/>
    <w:rsid w:val="00AB11F4"/>
    <w:rsid w:val="00AB1BAF"/>
    <w:rsid w:val="00AC7AE0"/>
    <w:rsid w:val="00AD1321"/>
    <w:rsid w:val="00AE6A09"/>
    <w:rsid w:val="00B1456F"/>
    <w:rsid w:val="00B16947"/>
    <w:rsid w:val="00B3226B"/>
    <w:rsid w:val="00B439CE"/>
    <w:rsid w:val="00B45141"/>
    <w:rsid w:val="00B55E6E"/>
    <w:rsid w:val="00B5775B"/>
    <w:rsid w:val="00B642C5"/>
    <w:rsid w:val="00B929EB"/>
    <w:rsid w:val="00BB0FEB"/>
    <w:rsid w:val="00BC7946"/>
    <w:rsid w:val="00BE0A04"/>
    <w:rsid w:val="00BE10BC"/>
    <w:rsid w:val="00BF22CD"/>
    <w:rsid w:val="00BF58EB"/>
    <w:rsid w:val="00C07335"/>
    <w:rsid w:val="00C23677"/>
    <w:rsid w:val="00C51AB3"/>
    <w:rsid w:val="00C57634"/>
    <w:rsid w:val="00C83BC7"/>
    <w:rsid w:val="00C83E59"/>
    <w:rsid w:val="00C878A7"/>
    <w:rsid w:val="00CA556C"/>
    <w:rsid w:val="00CC1CB1"/>
    <w:rsid w:val="00CC3937"/>
    <w:rsid w:val="00CC5B0B"/>
    <w:rsid w:val="00CD5BD0"/>
    <w:rsid w:val="00CF0FF3"/>
    <w:rsid w:val="00D327E8"/>
    <w:rsid w:val="00D70336"/>
    <w:rsid w:val="00D72E4C"/>
    <w:rsid w:val="00D90390"/>
    <w:rsid w:val="00DD1782"/>
    <w:rsid w:val="00DD2990"/>
    <w:rsid w:val="00DD5283"/>
    <w:rsid w:val="00DE53B0"/>
    <w:rsid w:val="00DF39A6"/>
    <w:rsid w:val="00E17F9E"/>
    <w:rsid w:val="00E24BD3"/>
    <w:rsid w:val="00E37188"/>
    <w:rsid w:val="00E557AF"/>
    <w:rsid w:val="00E7184F"/>
    <w:rsid w:val="00E75A54"/>
    <w:rsid w:val="00E774AB"/>
    <w:rsid w:val="00EA1932"/>
    <w:rsid w:val="00EA30C3"/>
    <w:rsid w:val="00EB45AD"/>
    <w:rsid w:val="00EB5BBB"/>
    <w:rsid w:val="00EE40E5"/>
    <w:rsid w:val="00F01443"/>
    <w:rsid w:val="00F353F3"/>
    <w:rsid w:val="00F636D4"/>
    <w:rsid w:val="00F72BF4"/>
    <w:rsid w:val="00F73BE9"/>
    <w:rsid w:val="00F8470D"/>
    <w:rsid w:val="00FC7BCA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90"/>
    <w:pPr>
      <w:spacing w:before="120" w:after="120"/>
    </w:pPr>
    <w:rPr>
      <w:rFonts w:ascii="Georgia" w:eastAsia="Times New Roman" w:hAnsi="Georgia"/>
      <w:sz w:val="20"/>
      <w:szCs w:val="20"/>
      <w:lang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A66B28"/>
    <w:pPr>
      <w:keepNext/>
      <w:spacing w:line="240" w:lineRule="atLeast"/>
      <w:outlineLvl w:val="1"/>
    </w:pPr>
    <w:rPr>
      <w:b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sid w:val="00A66B28"/>
    <w:rPr>
      <w:rFonts w:ascii="Times New Roman" w:hAnsi="Times New Roman" w:cs="Times New Roman"/>
      <w:b/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A66B28"/>
    <w:pPr>
      <w:tabs>
        <w:tab w:val="center" w:pos="4536"/>
        <w:tab w:val="right" w:pos="9072"/>
      </w:tabs>
    </w:pPr>
    <w:rPr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A66B28"/>
    <w:rPr>
      <w:rFonts w:ascii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934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934AE"/>
    <w:rPr>
      <w:rFonts w:ascii="Times New Roman" w:eastAsia="Times New Roman" w:hAnsi="Times New Roman"/>
      <w:sz w:val="20"/>
      <w:szCs w:val="20"/>
      <w:lang w:eastAsia="en-US"/>
    </w:rPr>
  </w:style>
  <w:style w:type="table" w:styleId="TabloKlavuzu">
    <w:name w:val="Table Grid"/>
    <w:basedOn w:val="NormalTablo"/>
    <w:locked/>
    <w:rsid w:val="00593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06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06DA"/>
    <w:rPr>
      <w:rFonts w:ascii="Tahoma" w:eastAsia="Times New Roman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4206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90"/>
    <w:pPr>
      <w:spacing w:before="120" w:after="120"/>
    </w:pPr>
    <w:rPr>
      <w:rFonts w:ascii="Georgia" w:eastAsia="Times New Roman" w:hAnsi="Georgia"/>
      <w:sz w:val="20"/>
      <w:szCs w:val="20"/>
      <w:lang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A66B28"/>
    <w:pPr>
      <w:keepNext/>
      <w:spacing w:line="240" w:lineRule="atLeast"/>
      <w:outlineLvl w:val="1"/>
    </w:pPr>
    <w:rPr>
      <w:b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sid w:val="00A66B28"/>
    <w:rPr>
      <w:rFonts w:ascii="Times New Roman" w:hAnsi="Times New Roman" w:cs="Times New Roman"/>
      <w:b/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A66B28"/>
    <w:pPr>
      <w:tabs>
        <w:tab w:val="center" w:pos="4536"/>
        <w:tab w:val="right" w:pos="9072"/>
      </w:tabs>
    </w:pPr>
    <w:rPr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A66B28"/>
    <w:rPr>
      <w:rFonts w:ascii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934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934AE"/>
    <w:rPr>
      <w:rFonts w:ascii="Times New Roman" w:eastAsia="Times New Roman" w:hAnsi="Times New Roman"/>
      <w:sz w:val="20"/>
      <w:szCs w:val="20"/>
      <w:lang w:eastAsia="en-US"/>
    </w:rPr>
  </w:style>
  <w:style w:type="table" w:styleId="TabloKlavuzu">
    <w:name w:val="Table Grid"/>
    <w:basedOn w:val="NormalTablo"/>
    <w:locked/>
    <w:rsid w:val="00593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06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06DA"/>
    <w:rPr>
      <w:rFonts w:ascii="Tahoma" w:eastAsia="Times New Roman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420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 YILMAZ</dc:creator>
  <cp:lastModifiedBy>user</cp:lastModifiedBy>
  <cp:revision>2</cp:revision>
  <cp:lastPrinted>2020-05-13T20:09:00Z</cp:lastPrinted>
  <dcterms:created xsi:type="dcterms:W3CDTF">2020-06-23T08:35:00Z</dcterms:created>
  <dcterms:modified xsi:type="dcterms:W3CDTF">2020-06-23T08:35:00Z</dcterms:modified>
</cp:coreProperties>
</file>